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DF23" w14:textId="77777777" w:rsidR="002A16F8" w:rsidRDefault="002A16F8" w:rsidP="002A16F8">
      <w:pPr>
        <w:jc w:val="left"/>
      </w:pPr>
      <w:r>
        <w:rPr>
          <w:rFonts w:hint="eastAsia"/>
        </w:rPr>
        <w:t>（様式１）</w:t>
      </w:r>
    </w:p>
    <w:p w14:paraId="4F6AF57D" w14:textId="77777777" w:rsidR="002A16F8" w:rsidRDefault="002A16F8" w:rsidP="002A16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長野県高文連重点育成助成事業　申請書</w:t>
      </w:r>
    </w:p>
    <w:p w14:paraId="5558A9F4" w14:textId="77777777" w:rsidR="002A16F8" w:rsidRDefault="002A16F8" w:rsidP="002A16F8">
      <w:pPr>
        <w:jc w:val="right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3"/>
        <w:gridCol w:w="284"/>
        <w:gridCol w:w="709"/>
        <w:gridCol w:w="567"/>
        <w:gridCol w:w="425"/>
        <w:gridCol w:w="4678"/>
      </w:tblGrid>
      <w:tr w:rsidR="002A16F8" w14:paraId="7070902D" w14:textId="77777777" w:rsidTr="00622DF9">
        <w:trPr>
          <w:trHeight w:val="549"/>
        </w:trPr>
        <w:tc>
          <w:tcPr>
            <w:tcW w:w="2660" w:type="dxa"/>
            <w:gridSpan w:val="2"/>
            <w:vAlign w:val="center"/>
          </w:tcPr>
          <w:p w14:paraId="457CE4E9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助成を希望する団体名</w:t>
            </w:r>
          </w:p>
        </w:tc>
        <w:tc>
          <w:tcPr>
            <w:tcW w:w="6946" w:type="dxa"/>
            <w:gridSpan w:val="6"/>
            <w:vAlign w:val="center"/>
          </w:tcPr>
          <w:p w14:paraId="63668E5E" w14:textId="77777777" w:rsidR="002A16F8" w:rsidRDefault="002A16F8" w:rsidP="00622DF9"/>
        </w:tc>
      </w:tr>
      <w:tr w:rsidR="002A16F8" w14:paraId="7D24DCDB" w14:textId="77777777" w:rsidTr="00622DF9">
        <w:trPr>
          <w:trHeight w:val="549"/>
        </w:trPr>
        <w:tc>
          <w:tcPr>
            <w:tcW w:w="2660" w:type="dxa"/>
            <w:gridSpan w:val="2"/>
            <w:vAlign w:val="center"/>
          </w:tcPr>
          <w:p w14:paraId="2957FAFF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その所属校</w:t>
            </w:r>
          </w:p>
        </w:tc>
        <w:tc>
          <w:tcPr>
            <w:tcW w:w="6946" w:type="dxa"/>
            <w:gridSpan w:val="6"/>
            <w:vAlign w:val="center"/>
          </w:tcPr>
          <w:p w14:paraId="2F44CACD" w14:textId="77777777" w:rsidR="002A16F8" w:rsidRDefault="002A16F8" w:rsidP="00622DF9"/>
        </w:tc>
      </w:tr>
      <w:tr w:rsidR="002A16F8" w14:paraId="3C695191" w14:textId="77777777" w:rsidTr="00622DF9">
        <w:trPr>
          <w:trHeight w:val="557"/>
        </w:trPr>
        <w:tc>
          <w:tcPr>
            <w:tcW w:w="2660" w:type="dxa"/>
            <w:gridSpan w:val="2"/>
            <w:vAlign w:val="center"/>
          </w:tcPr>
          <w:p w14:paraId="0A39BB38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助成を希望する事業名</w:t>
            </w:r>
          </w:p>
        </w:tc>
        <w:tc>
          <w:tcPr>
            <w:tcW w:w="6946" w:type="dxa"/>
            <w:gridSpan w:val="6"/>
            <w:vAlign w:val="center"/>
          </w:tcPr>
          <w:p w14:paraId="63CFF7FB" w14:textId="77777777" w:rsidR="002A16F8" w:rsidRDefault="002A16F8" w:rsidP="00622DF9"/>
        </w:tc>
      </w:tr>
      <w:tr w:rsidR="002A16F8" w14:paraId="22C1CB16" w14:textId="77777777" w:rsidTr="00622DF9">
        <w:trPr>
          <w:trHeight w:val="3974"/>
        </w:trPr>
        <w:tc>
          <w:tcPr>
            <w:tcW w:w="9606" w:type="dxa"/>
            <w:gridSpan w:val="8"/>
          </w:tcPr>
          <w:p w14:paraId="2F6B0B68" w14:textId="77777777" w:rsidR="002A16F8" w:rsidRDefault="002A16F8" w:rsidP="00622DF9">
            <w:r>
              <w:rPr>
                <w:rFonts w:hint="eastAsia"/>
              </w:rPr>
              <w:t>その内容（概要）</w:t>
            </w:r>
          </w:p>
          <w:p w14:paraId="38A1658E" w14:textId="77777777" w:rsidR="002A16F8" w:rsidRDefault="002A16F8" w:rsidP="00622DF9"/>
        </w:tc>
      </w:tr>
      <w:tr w:rsidR="002A16F8" w14:paraId="1FB4E5F5" w14:textId="77777777" w:rsidTr="00622DF9">
        <w:trPr>
          <w:trHeight w:val="597"/>
        </w:trPr>
        <w:tc>
          <w:tcPr>
            <w:tcW w:w="1951" w:type="dxa"/>
            <w:vMerge w:val="restart"/>
            <w:vAlign w:val="center"/>
          </w:tcPr>
          <w:p w14:paraId="7F98BDF1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事業の予算規模</w:t>
            </w:r>
          </w:p>
          <w:p w14:paraId="21BBB42C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（概算）</w:t>
            </w:r>
          </w:p>
        </w:tc>
        <w:tc>
          <w:tcPr>
            <w:tcW w:w="992" w:type="dxa"/>
            <w:gridSpan w:val="2"/>
            <w:vAlign w:val="center"/>
          </w:tcPr>
          <w:p w14:paraId="38FBCBEF" w14:textId="77777777" w:rsidR="002A16F8" w:rsidRDefault="002A16F8" w:rsidP="00622DF9">
            <w:r>
              <w:rPr>
                <w:rFonts w:hint="eastAsia"/>
              </w:rPr>
              <w:t>総額</w:t>
            </w:r>
          </w:p>
        </w:tc>
        <w:tc>
          <w:tcPr>
            <w:tcW w:w="1560" w:type="dxa"/>
            <w:gridSpan w:val="3"/>
            <w:vAlign w:val="center"/>
          </w:tcPr>
          <w:p w14:paraId="2ECB6266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bottom"/>
          </w:tcPr>
          <w:p w14:paraId="4B8A9CF9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2A16F8" w14:paraId="70D79C97" w14:textId="77777777" w:rsidTr="00622DF9">
        <w:trPr>
          <w:trHeight w:val="464"/>
        </w:trPr>
        <w:tc>
          <w:tcPr>
            <w:tcW w:w="1951" w:type="dxa"/>
            <w:vMerge/>
            <w:vAlign w:val="center"/>
          </w:tcPr>
          <w:p w14:paraId="79E6B840" w14:textId="77777777" w:rsidR="002A16F8" w:rsidRDefault="002A16F8" w:rsidP="00622DF9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23375DB2" w14:textId="77777777" w:rsidR="002A16F8" w:rsidRDefault="002A16F8" w:rsidP="00622DF9">
            <w:r>
              <w:rPr>
                <w:rFonts w:hint="eastAsia"/>
              </w:rPr>
              <w:t>（内訳）</w:t>
            </w:r>
          </w:p>
        </w:tc>
        <w:tc>
          <w:tcPr>
            <w:tcW w:w="1276" w:type="dxa"/>
            <w:gridSpan w:val="2"/>
            <w:vAlign w:val="center"/>
          </w:tcPr>
          <w:p w14:paraId="1E12459D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center"/>
          </w:tcPr>
          <w:p w14:paraId="3E056A9B" w14:textId="77777777" w:rsidR="002A16F8" w:rsidRDefault="002A16F8" w:rsidP="00622DF9"/>
        </w:tc>
      </w:tr>
      <w:tr w:rsidR="002A16F8" w14:paraId="2D645824" w14:textId="77777777" w:rsidTr="00622DF9">
        <w:trPr>
          <w:trHeight w:val="425"/>
        </w:trPr>
        <w:tc>
          <w:tcPr>
            <w:tcW w:w="1951" w:type="dxa"/>
            <w:vMerge/>
            <w:vAlign w:val="center"/>
          </w:tcPr>
          <w:p w14:paraId="1A9F365B" w14:textId="77777777" w:rsidR="002A16F8" w:rsidRDefault="002A16F8" w:rsidP="00622DF9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68F5114E" w14:textId="77777777" w:rsidR="002A16F8" w:rsidRDefault="002A16F8" w:rsidP="00622DF9"/>
        </w:tc>
        <w:tc>
          <w:tcPr>
            <w:tcW w:w="1276" w:type="dxa"/>
            <w:gridSpan w:val="2"/>
            <w:vAlign w:val="center"/>
          </w:tcPr>
          <w:p w14:paraId="1CA5CBC8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center"/>
          </w:tcPr>
          <w:p w14:paraId="1F878775" w14:textId="77777777" w:rsidR="002A16F8" w:rsidRDefault="002A16F8" w:rsidP="00622DF9"/>
        </w:tc>
      </w:tr>
      <w:tr w:rsidR="002A16F8" w14:paraId="20F2C3BD" w14:textId="77777777" w:rsidTr="00622DF9">
        <w:trPr>
          <w:trHeight w:val="419"/>
        </w:trPr>
        <w:tc>
          <w:tcPr>
            <w:tcW w:w="1951" w:type="dxa"/>
            <w:vMerge/>
            <w:vAlign w:val="center"/>
          </w:tcPr>
          <w:p w14:paraId="7D961F3D" w14:textId="77777777" w:rsidR="002A16F8" w:rsidRDefault="002A16F8" w:rsidP="00622DF9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3394FEA" w14:textId="77777777" w:rsidR="002A16F8" w:rsidRDefault="002A16F8" w:rsidP="00622DF9"/>
        </w:tc>
        <w:tc>
          <w:tcPr>
            <w:tcW w:w="1276" w:type="dxa"/>
            <w:gridSpan w:val="2"/>
            <w:vAlign w:val="center"/>
          </w:tcPr>
          <w:p w14:paraId="48BB7516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center"/>
          </w:tcPr>
          <w:p w14:paraId="5A87A5DC" w14:textId="77777777" w:rsidR="002A16F8" w:rsidRDefault="002A16F8" w:rsidP="00622DF9"/>
        </w:tc>
      </w:tr>
      <w:tr w:rsidR="002A16F8" w14:paraId="35DCDD51" w14:textId="77777777" w:rsidTr="00622DF9">
        <w:trPr>
          <w:trHeight w:val="397"/>
        </w:trPr>
        <w:tc>
          <w:tcPr>
            <w:tcW w:w="1951" w:type="dxa"/>
            <w:vMerge/>
            <w:vAlign w:val="center"/>
          </w:tcPr>
          <w:p w14:paraId="1C4BE2D5" w14:textId="77777777" w:rsidR="002A16F8" w:rsidRDefault="002A16F8" w:rsidP="00622DF9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649CF8F" w14:textId="77777777" w:rsidR="002A16F8" w:rsidRDefault="002A16F8" w:rsidP="00622DF9"/>
        </w:tc>
        <w:tc>
          <w:tcPr>
            <w:tcW w:w="1276" w:type="dxa"/>
            <w:gridSpan w:val="2"/>
            <w:vAlign w:val="center"/>
          </w:tcPr>
          <w:p w14:paraId="78AC740B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center"/>
          </w:tcPr>
          <w:p w14:paraId="0AECB4B3" w14:textId="77777777" w:rsidR="002A16F8" w:rsidRDefault="002A16F8" w:rsidP="00622DF9"/>
        </w:tc>
      </w:tr>
      <w:tr w:rsidR="002A16F8" w14:paraId="43BE34CA" w14:textId="77777777" w:rsidTr="00622DF9">
        <w:trPr>
          <w:trHeight w:val="417"/>
        </w:trPr>
        <w:tc>
          <w:tcPr>
            <w:tcW w:w="1951" w:type="dxa"/>
            <w:vMerge/>
            <w:vAlign w:val="center"/>
          </w:tcPr>
          <w:p w14:paraId="75233F4B" w14:textId="77777777" w:rsidR="002A16F8" w:rsidRDefault="002A16F8" w:rsidP="00622DF9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64401C66" w14:textId="77777777" w:rsidR="002A16F8" w:rsidRDefault="002A16F8" w:rsidP="00622DF9"/>
        </w:tc>
        <w:tc>
          <w:tcPr>
            <w:tcW w:w="1276" w:type="dxa"/>
            <w:gridSpan w:val="2"/>
            <w:vAlign w:val="center"/>
          </w:tcPr>
          <w:p w14:paraId="0A8E7483" w14:textId="77777777" w:rsidR="002A16F8" w:rsidRDefault="002A16F8" w:rsidP="00622D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103" w:type="dxa"/>
            <w:gridSpan w:val="2"/>
            <w:vAlign w:val="center"/>
          </w:tcPr>
          <w:p w14:paraId="161877F2" w14:textId="77777777" w:rsidR="002A16F8" w:rsidRDefault="002A16F8" w:rsidP="00622DF9"/>
        </w:tc>
      </w:tr>
      <w:tr w:rsidR="002A16F8" w14:paraId="6078D27A" w14:textId="77777777" w:rsidTr="00622DF9">
        <w:tc>
          <w:tcPr>
            <w:tcW w:w="1951" w:type="dxa"/>
            <w:vMerge/>
            <w:vAlign w:val="center"/>
          </w:tcPr>
          <w:p w14:paraId="72FBF3DC" w14:textId="77777777" w:rsidR="002A16F8" w:rsidRDefault="002A16F8" w:rsidP="00622DF9">
            <w:pPr>
              <w:jc w:val="center"/>
            </w:pPr>
          </w:p>
        </w:tc>
        <w:tc>
          <w:tcPr>
            <w:tcW w:w="7655" w:type="dxa"/>
            <w:gridSpan w:val="7"/>
            <w:vAlign w:val="center"/>
          </w:tcPr>
          <w:p w14:paraId="46C72DE4" w14:textId="77777777" w:rsidR="002A16F8" w:rsidRDefault="002A16F8" w:rsidP="00622DF9">
            <w:r>
              <w:rPr>
                <w:rFonts w:hint="eastAsia"/>
              </w:rPr>
              <w:t>備考</w:t>
            </w:r>
          </w:p>
          <w:p w14:paraId="62385E1D" w14:textId="77777777" w:rsidR="002A16F8" w:rsidRDefault="002A16F8" w:rsidP="00622DF9"/>
          <w:p w14:paraId="277F7A05" w14:textId="77777777" w:rsidR="002A16F8" w:rsidRDefault="002A16F8" w:rsidP="00622DF9"/>
        </w:tc>
      </w:tr>
      <w:tr w:rsidR="002A16F8" w14:paraId="5FC29EDF" w14:textId="77777777" w:rsidTr="00622DF9">
        <w:trPr>
          <w:trHeight w:val="272"/>
        </w:trPr>
        <w:tc>
          <w:tcPr>
            <w:tcW w:w="3936" w:type="dxa"/>
            <w:gridSpan w:val="5"/>
            <w:vMerge w:val="restart"/>
            <w:vAlign w:val="center"/>
          </w:tcPr>
          <w:p w14:paraId="162F8929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長野県高文連以外から、当該年度含め過去２カ年に受けた・受ける予定の助成</w:t>
            </w:r>
          </w:p>
        </w:tc>
        <w:tc>
          <w:tcPr>
            <w:tcW w:w="992" w:type="dxa"/>
            <w:gridSpan w:val="2"/>
            <w:vAlign w:val="center"/>
          </w:tcPr>
          <w:p w14:paraId="38ADA085" w14:textId="77777777" w:rsidR="002A16F8" w:rsidRDefault="002A16F8" w:rsidP="00622DF9">
            <w:r>
              <w:rPr>
                <w:rFonts w:hint="eastAsia"/>
              </w:rPr>
              <w:t>受給元</w:t>
            </w:r>
          </w:p>
        </w:tc>
        <w:tc>
          <w:tcPr>
            <w:tcW w:w="4678" w:type="dxa"/>
            <w:vAlign w:val="center"/>
          </w:tcPr>
          <w:p w14:paraId="77F3D1C0" w14:textId="77777777" w:rsidR="002A16F8" w:rsidRDefault="002A16F8" w:rsidP="00622DF9"/>
        </w:tc>
      </w:tr>
      <w:tr w:rsidR="002A16F8" w14:paraId="6FB36D36" w14:textId="77777777" w:rsidTr="00622DF9">
        <w:trPr>
          <w:trHeight w:val="272"/>
        </w:trPr>
        <w:tc>
          <w:tcPr>
            <w:tcW w:w="3936" w:type="dxa"/>
            <w:gridSpan w:val="5"/>
            <w:vMerge/>
            <w:vAlign w:val="center"/>
          </w:tcPr>
          <w:p w14:paraId="4855AF0C" w14:textId="77777777" w:rsidR="002A16F8" w:rsidRDefault="002A16F8" w:rsidP="00622DF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A2937A1" w14:textId="77777777" w:rsidR="002A16F8" w:rsidRDefault="002A16F8" w:rsidP="00622DF9">
            <w:r>
              <w:rPr>
                <w:rFonts w:hint="eastAsia"/>
              </w:rPr>
              <w:t>受給額</w:t>
            </w:r>
          </w:p>
        </w:tc>
        <w:tc>
          <w:tcPr>
            <w:tcW w:w="4678" w:type="dxa"/>
            <w:vAlign w:val="center"/>
          </w:tcPr>
          <w:p w14:paraId="3A47CDEA" w14:textId="77777777" w:rsidR="002A16F8" w:rsidRDefault="002A16F8" w:rsidP="00622DF9"/>
        </w:tc>
      </w:tr>
      <w:tr w:rsidR="002A16F8" w14:paraId="6964B4DF" w14:textId="77777777" w:rsidTr="00622DF9">
        <w:trPr>
          <w:trHeight w:val="440"/>
        </w:trPr>
        <w:tc>
          <w:tcPr>
            <w:tcW w:w="1951" w:type="dxa"/>
            <w:vMerge w:val="restart"/>
            <w:vAlign w:val="center"/>
          </w:tcPr>
          <w:p w14:paraId="51719D56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0EADDBAA" w14:textId="77777777" w:rsidR="002A16F8" w:rsidRDefault="002A16F8" w:rsidP="00622DF9"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3ED0C00E" w14:textId="77777777" w:rsidR="002A16F8" w:rsidRDefault="002A16F8" w:rsidP="00622DF9"/>
        </w:tc>
      </w:tr>
      <w:tr w:rsidR="00827ADC" w14:paraId="2342DD52" w14:textId="77777777" w:rsidTr="00622DF9">
        <w:trPr>
          <w:trHeight w:val="440"/>
        </w:trPr>
        <w:tc>
          <w:tcPr>
            <w:tcW w:w="1951" w:type="dxa"/>
            <w:vMerge/>
            <w:vAlign w:val="center"/>
          </w:tcPr>
          <w:p w14:paraId="5926E4EA" w14:textId="77777777" w:rsidR="00827ADC" w:rsidRDefault="00827ADC" w:rsidP="00622DF9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4428C884" w14:textId="05E0C774" w:rsidR="00827ADC" w:rsidRDefault="00827ADC" w:rsidP="00622DF9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6BA13A34" w14:textId="77777777" w:rsidR="00827ADC" w:rsidRDefault="00827ADC" w:rsidP="00622DF9"/>
        </w:tc>
      </w:tr>
      <w:tr w:rsidR="002A16F8" w14:paraId="67FD9CC7" w14:textId="77777777" w:rsidTr="00622DF9">
        <w:trPr>
          <w:trHeight w:val="44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577BBC68" w14:textId="77777777" w:rsidR="002A16F8" w:rsidRDefault="002A16F8" w:rsidP="00622DF9"/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40F7C31D" w14:textId="77777777" w:rsidR="002A16F8" w:rsidRDefault="002A16F8" w:rsidP="00622DF9">
            <w:r>
              <w:rPr>
                <w:rFonts w:hint="eastAsia"/>
              </w:rPr>
              <w:t>連絡先電話番号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7C05077F" w14:textId="77777777" w:rsidR="002A16F8" w:rsidRDefault="002A16F8" w:rsidP="00622DF9"/>
        </w:tc>
      </w:tr>
    </w:tbl>
    <w:p w14:paraId="07747210" w14:textId="77777777" w:rsidR="002A16F8" w:rsidRDefault="002A16F8" w:rsidP="002A16F8"/>
    <w:p w14:paraId="19487548" w14:textId="77777777" w:rsidR="002A16F8" w:rsidRDefault="002A16F8" w:rsidP="002A16F8">
      <w:r>
        <w:rPr>
          <w:rFonts w:hint="eastAsia"/>
        </w:rPr>
        <w:t>上記の申請を認めます。</w:t>
      </w:r>
    </w:p>
    <w:p w14:paraId="0BC7F7BE" w14:textId="77777777" w:rsidR="002A16F8" w:rsidRDefault="002A16F8" w:rsidP="002A16F8">
      <w:pPr>
        <w:jc w:val="right"/>
      </w:pPr>
      <w:r>
        <w:rPr>
          <w:rFonts w:hint="eastAsia"/>
        </w:rPr>
        <w:t xml:space="preserve">　　年　　月　　日</w:t>
      </w:r>
    </w:p>
    <w:p w14:paraId="1177EA6D" w14:textId="77777777" w:rsidR="002A16F8" w:rsidRDefault="002A16F8" w:rsidP="002A16F8">
      <w:pPr>
        <w:jc w:val="right"/>
      </w:pPr>
    </w:p>
    <w:p w14:paraId="40690621" w14:textId="77777777" w:rsidR="002A16F8" w:rsidRDefault="002A16F8" w:rsidP="002A16F8">
      <w:pPr>
        <w:jc w:val="right"/>
      </w:pPr>
    </w:p>
    <w:p w14:paraId="2980F902" w14:textId="763857D3" w:rsidR="002A16F8" w:rsidRPr="00827ADC" w:rsidRDefault="002A16F8" w:rsidP="00827ADC">
      <w:pPr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学校長　　　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印</w:t>
      </w:r>
    </w:p>
    <w:p w14:paraId="6D261A1D" w14:textId="77777777" w:rsidR="00827ADC" w:rsidRDefault="00827ADC">
      <w:pPr>
        <w:widowControl/>
        <w:jc w:val="left"/>
      </w:pPr>
      <w:r>
        <w:br w:type="page"/>
      </w:r>
    </w:p>
    <w:p w14:paraId="53DD9D96" w14:textId="6A8E38CE" w:rsidR="002A16F8" w:rsidRDefault="002A16F8" w:rsidP="002A16F8">
      <w:pPr>
        <w:jc w:val="left"/>
      </w:pPr>
      <w:r>
        <w:rPr>
          <w:rFonts w:hint="eastAsia"/>
        </w:rPr>
        <w:lastRenderedPageBreak/>
        <w:t>（様式２）</w:t>
      </w:r>
    </w:p>
    <w:p w14:paraId="77F377DA" w14:textId="77777777" w:rsidR="002A16F8" w:rsidRDefault="002A16F8" w:rsidP="002A16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長野県高文連重点育成助成事業　報告書</w:t>
      </w:r>
    </w:p>
    <w:p w14:paraId="5249E9C5" w14:textId="77777777" w:rsidR="002A16F8" w:rsidRDefault="002A16F8" w:rsidP="002A16F8">
      <w:pPr>
        <w:jc w:val="right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670"/>
      </w:tblGrid>
      <w:tr w:rsidR="002A16F8" w14:paraId="701A84DD" w14:textId="77777777" w:rsidTr="00622DF9">
        <w:trPr>
          <w:trHeight w:val="549"/>
        </w:trPr>
        <w:tc>
          <w:tcPr>
            <w:tcW w:w="1951" w:type="dxa"/>
            <w:vAlign w:val="center"/>
          </w:tcPr>
          <w:p w14:paraId="789A02E7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助成団体名</w:t>
            </w:r>
          </w:p>
        </w:tc>
        <w:tc>
          <w:tcPr>
            <w:tcW w:w="7655" w:type="dxa"/>
            <w:gridSpan w:val="2"/>
            <w:vAlign w:val="center"/>
          </w:tcPr>
          <w:p w14:paraId="476E5E0A" w14:textId="77777777" w:rsidR="002A16F8" w:rsidRDefault="002A16F8" w:rsidP="00622DF9"/>
        </w:tc>
      </w:tr>
      <w:tr w:rsidR="002A16F8" w14:paraId="647F8F4D" w14:textId="77777777" w:rsidTr="00622DF9">
        <w:trPr>
          <w:trHeight w:val="549"/>
        </w:trPr>
        <w:tc>
          <w:tcPr>
            <w:tcW w:w="1951" w:type="dxa"/>
            <w:vAlign w:val="center"/>
          </w:tcPr>
          <w:p w14:paraId="44680D51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その所属校</w:t>
            </w:r>
          </w:p>
        </w:tc>
        <w:tc>
          <w:tcPr>
            <w:tcW w:w="7655" w:type="dxa"/>
            <w:gridSpan w:val="2"/>
            <w:vAlign w:val="center"/>
          </w:tcPr>
          <w:p w14:paraId="66D3C027" w14:textId="77777777" w:rsidR="002A16F8" w:rsidRDefault="002A16F8" w:rsidP="00622DF9"/>
        </w:tc>
      </w:tr>
      <w:tr w:rsidR="002A16F8" w14:paraId="76F084EB" w14:textId="77777777" w:rsidTr="00622DF9">
        <w:trPr>
          <w:trHeight w:val="557"/>
        </w:trPr>
        <w:tc>
          <w:tcPr>
            <w:tcW w:w="1951" w:type="dxa"/>
            <w:vAlign w:val="center"/>
          </w:tcPr>
          <w:p w14:paraId="0CA975D6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7655" w:type="dxa"/>
            <w:gridSpan w:val="2"/>
            <w:vAlign w:val="center"/>
          </w:tcPr>
          <w:p w14:paraId="5C1A45B1" w14:textId="77777777" w:rsidR="002A16F8" w:rsidRDefault="002A16F8" w:rsidP="00622DF9"/>
        </w:tc>
      </w:tr>
      <w:tr w:rsidR="002A16F8" w14:paraId="58A80693" w14:textId="77777777" w:rsidTr="00622DF9">
        <w:trPr>
          <w:trHeight w:val="557"/>
        </w:trPr>
        <w:tc>
          <w:tcPr>
            <w:tcW w:w="1951" w:type="dxa"/>
            <w:vAlign w:val="center"/>
          </w:tcPr>
          <w:p w14:paraId="0428219D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成果等</w:t>
            </w:r>
          </w:p>
        </w:tc>
        <w:tc>
          <w:tcPr>
            <w:tcW w:w="7655" w:type="dxa"/>
            <w:gridSpan w:val="2"/>
            <w:vAlign w:val="center"/>
          </w:tcPr>
          <w:p w14:paraId="129E296D" w14:textId="77777777" w:rsidR="002A16F8" w:rsidRDefault="002A16F8" w:rsidP="00622DF9">
            <w:r>
              <w:rPr>
                <w:rFonts w:hint="eastAsia"/>
              </w:rPr>
              <w:t>別添「レポート」のとおり</w:t>
            </w:r>
          </w:p>
        </w:tc>
      </w:tr>
      <w:tr w:rsidR="002A16F8" w14:paraId="1D8A6AE0" w14:textId="77777777" w:rsidTr="00622DF9">
        <w:trPr>
          <w:trHeight w:val="440"/>
        </w:trPr>
        <w:tc>
          <w:tcPr>
            <w:tcW w:w="1951" w:type="dxa"/>
            <w:vMerge w:val="restart"/>
            <w:vAlign w:val="center"/>
          </w:tcPr>
          <w:p w14:paraId="41111649" w14:textId="77777777" w:rsidR="002A16F8" w:rsidRDefault="002A16F8" w:rsidP="00622DF9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90C30A" w14:textId="77777777" w:rsidR="002A16F8" w:rsidRDefault="002A16F8" w:rsidP="00622DF9"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7972C47" w14:textId="77777777" w:rsidR="002A16F8" w:rsidRDefault="002A16F8" w:rsidP="00622DF9"/>
        </w:tc>
      </w:tr>
      <w:tr w:rsidR="002A16F8" w14:paraId="10CC0E44" w14:textId="77777777" w:rsidTr="00622DF9">
        <w:trPr>
          <w:trHeight w:val="44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6232C700" w14:textId="77777777" w:rsidR="002A16F8" w:rsidRDefault="002A16F8" w:rsidP="00622DF9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092A9C" w14:textId="77777777" w:rsidR="002A16F8" w:rsidRDefault="002A16F8" w:rsidP="00622DF9">
            <w:r>
              <w:rPr>
                <w:rFonts w:hint="eastAsia"/>
              </w:rPr>
              <w:t>連絡先電話番号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7B473D1" w14:textId="77777777" w:rsidR="002A16F8" w:rsidRDefault="002A16F8" w:rsidP="00622DF9"/>
        </w:tc>
      </w:tr>
    </w:tbl>
    <w:p w14:paraId="7F4C0B69" w14:textId="77777777" w:rsidR="002A16F8" w:rsidRDefault="002A16F8" w:rsidP="002A16F8"/>
    <w:p w14:paraId="235EAAA4" w14:textId="77777777" w:rsidR="002A16F8" w:rsidRDefault="002A16F8" w:rsidP="002A16F8">
      <w:pPr>
        <w:ind w:left="209" w:hangingChars="99" w:hanging="209"/>
      </w:pPr>
      <w:r>
        <w:rPr>
          <w:rFonts w:hint="eastAsia"/>
        </w:rPr>
        <w:t>※２月初旬までに、各団体より県高文連事務局まで報告を行う。提出書類は、規定の報告書、レポート（後述）、決算報告書（</w:t>
      </w:r>
      <w:r>
        <w:rPr>
          <w:rFonts w:hint="eastAsia"/>
        </w:rPr>
        <w:t>A4</w:t>
      </w:r>
      <w:r>
        <w:rPr>
          <w:rFonts w:hint="eastAsia"/>
        </w:rPr>
        <w:t>判１枚。自由書式だが、学校長が決裁し学校長印が押印されたもの）、その他必要と判断した書類等。</w:t>
      </w:r>
    </w:p>
    <w:p w14:paraId="01C513D9" w14:textId="77777777" w:rsidR="002A16F8" w:rsidRDefault="002A16F8" w:rsidP="002A16F8"/>
    <w:p w14:paraId="00971D24" w14:textId="77777777" w:rsidR="002A16F8" w:rsidRDefault="002A16F8" w:rsidP="002A16F8">
      <w:pPr>
        <w:ind w:leftChars="71" w:left="150"/>
      </w:pPr>
      <w:r>
        <w:rPr>
          <w:rFonts w:hint="eastAsia"/>
        </w:rPr>
        <w:t>「レポート」について</w:t>
      </w:r>
    </w:p>
    <w:p w14:paraId="40458F20" w14:textId="77777777" w:rsidR="002A16F8" w:rsidRDefault="002A16F8" w:rsidP="002A16F8">
      <w:pPr>
        <w:ind w:left="360"/>
      </w:pPr>
      <w:r>
        <w:rPr>
          <w:rFonts w:hint="eastAsia"/>
        </w:rPr>
        <w:t>県高文連評議員会への報告・関係団体への配布等により活動の参考とするため、事業の成果を下記の要領でまとめレポートを作成する。</w:t>
      </w:r>
    </w:p>
    <w:p w14:paraId="47908D12" w14:textId="77777777" w:rsidR="002A16F8" w:rsidRDefault="002A16F8" w:rsidP="002A16F8">
      <w:pPr>
        <w:numPr>
          <w:ilvl w:val="0"/>
          <w:numId w:val="3"/>
        </w:numPr>
        <w:overflowPunct w:val="0"/>
        <w:textAlignment w:val="baseline"/>
      </w:pPr>
      <w:r>
        <w:rPr>
          <w:rFonts w:hint="eastAsia"/>
        </w:rPr>
        <w:t>原稿様式</w:t>
      </w:r>
    </w:p>
    <w:p w14:paraId="0F80B918" w14:textId="77777777" w:rsidR="002A16F8" w:rsidRDefault="002A16F8" w:rsidP="002A16F8">
      <w:pPr>
        <w:ind w:left="960"/>
      </w:pPr>
      <w:r>
        <w:rPr>
          <w:rFonts w:hint="eastAsia"/>
        </w:rPr>
        <w:t>マイクロソフト</w:t>
      </w:r>
      <w:r>
        <w:rPr>
          <w:rFonts w:hint="eastAsia"/>
        </w:rPr>
        <w:t>Word</w:t>
      </w:r>
      <w:r>
        <w:rPr>
          <w:rFonts w:hint="eastAsia"/>
        </w:rPr>
        <w:t>で作成した</w:t>
      </w:r>
      <w:r>
        <w:rPr>
          <w:rFonts w:hint="eastAsia"/>
        </w:rPr>
        <w:t>A4</w:t>
      </w:r>
      <w:r>
        <w:rPr>
          <w:rFonts w:hint="eastAsia"/>
        </w:rPr>
        <w:t>様式で、文字数</w:t>
      </w:r>
      <w:r>
        <w:rPr>
          <w:rFonts w:hint="eastAsia"/>
        </w:rPr>
        <w:t>2,000</w:t>
      </w:r>
      <w:r>
        <w:rPr>
          <w:rFonts w:hint="eastAsia"/>
        </w:rPr>
        <w:t>字以上とする。</w:t>
      </w:r>
    </w:p>
    <w:p w14:paraId="5849811E" w14:textId="77777777" w:rsidR="002A16F8" w:rsidRDefault="002A16F8" w:rsidP="002A16F8">
      <w:pPr>
        <w:numPr>
          <w:ilvl w:val="0"/>
          <w:numId w:val="3"/>
        </w:numPr>
        <w:overflowPunct w:val="0"/>
        <w:textAlignment w:val="baseline"/>
      </w:pPr>
      <w:r>
        <w:rPr>
          <w:rFonts w:hint="eastAsia"/>
        </w:rPr>
        <w:t>レポートの趣旨（上記）を踏まえて掲載可能な写真５点以上を原稿に入れる。</w:t>
      </w:r>
    </w:p>
    <w:p w14:paraId="16EB4CF8" w14:textId="77777777" w:rsidR="002A16F8" w:rsidRDefault="002A16F8" w:rsidP="002A16F8">
      <w:pPr>
        <w:numPr>
          <w:ilvl w:val="0"/>
          <w:numId w:val="3"/>
        </w:numPr>
        <w:overflowPunct w:val="0"/>
        <w:textAlignment w:val="baseline"/>
      </w:pPr>
      <w:r>
        <w:rPr>
          <w:rFonts w:hint="eastAsia"/>
        </w:rPr>
        <w:t>レイアウト・章立て等は自由だが、以下の趣旨を必ず含むこととする。</w:t>
      </w:r>
    </w:p>
    <w:p w14:paraId="5BF47D3D" w14:textId="77777777" w:rsidR="002A16F8" w:rsidRDefault="002A16F8" w:rsidP="002A16F8">
      <w:pPr>
        <w:numPr>
          <w:ilvl w:val="2"/>
          <w:numId w:val="1"/>
        </w:numPr>
        <w:overflowPunct w:val="0"/>
        <w:textAlignment w:val="baseline"/>
      </w:pPr>
      <w:r>
        <w:rPr>
          <w:rFonts w:hint="eastAsia"/>
        </w:rPr>
        <w:t>活動を活発にするため行った工夫・施した仕組み</w:t>
      </w:r>
    </w:p>
    <w:p w14:paraId="4D758160" w14:textId="77777777" w:rsidR="002A16F8" w:rsidRDefault="002A16F8" w:rsidP="002A16F8">
      <w:pPr>
        <w:numPr>
          <w:ilvl w:val="2"/>
          <w:numId w:val="1"/>
        </w:numPr>
        <w:overflowPunct w:val="0"/>
        <w:textAlignment w:val="baseline"/>
      </w:pPr>
      <w:r>
        <w:rPr>
          <w:rFonts w:hint="eastAsia"/>
        </w:rPr>
        <w:t>生徒の声または文</w:t>
      </w:r>
    </w:p>
    <w:p w14:paraId="2FF10F27" w14:textId="77777777" w:rsidR="002A16F8" w:rsidRDefault="002A16F8" w:rsidP="002A16F8">
      <w:pPr>
        <w:numPr>
          <w:ilvl w:val="0"/>
          <w:numId w:val="3"/>
        </w:numPr>
        <w:overflowPunct w:val="0"/>
        <w:textAlignment w:val="baseline"/>
      </w:pPr>
      <w:r>
        <w:rPr>
          <w:rFonts w:hint="eastAsia"/>
        </w:rPr>
        <w:t>送付方法</w:t>
      </w:r>
    </w:p>
    <w:p w14:paraId="4DDF0563" w14:textId="77777777" w:rsidR="002A16F8" w:rsidRDefault="002A16F8" w:rsidP="002A16F8">
      <w:pPr>
        <w:ind w:left="960"/>
      </w:pPr>
      <w:r>
        <w:rPr>
          <w:rFonts w:hint="eastAsia"/>
        </w:rPr>
        <w:t>印刷・データの両方で報告する。</w:t>
      </w:r>
    </w:p>
    <w:p w14:paraId="7FDE85F8" w14:textId="77777777" w:rsidR="002A16F8" w:rsidRDefault="002A16F8" w:rsidP="002A16F8">
      <w:pPr>
        <w:numPr>
          <w:ilvl w:val="2"/>
          <w:numId w:val="1"/>
        </w:numPr>
        <w:overflowPunct w:val="0"/>
        <w:textAlignment w:val="baseline"/>
      </w:pPr>
      <w:r>
        <w:rPr>
          <w:rFonts w:hint="eastAsia"/>
        </w:rPr>
        <w:t>印刷したものは報告書とともに高文連事務局に郵送する。</w:t>
      </w:r>
    </w:p>
    <w:p w14:paraId="16C68796" w14:textId="77777777" w:rsidR="002A16F8" w:rsidRDefault="002A16F8" w:rsidP="002A16F8">
      <w:pPr>
        <w:numPr>
          <w:ilvl w:val="2"/>
          <w:numId w:val="1"/>
        </w:numPr>
        <w:overflowPunct w:val="0"/>
        <w:textAlignment w:val="baseline"/>
      </w:pPr>
      <w:r>
        <w:rPr>
          <w:rFonts w:hint="eastAsia"/>
        </w:rPr>
        <w:t>データは、メール・データ転送等の手段により高文連事務局に届ける。</w:t>
      </w:r>
    </w:p>
    <w:p w14:paraId="594C4F25" w14:textId="77777777" w:rsidR="002A16F8" w:rsidRDefault="002A16F8" w:rsidP="002A16F8"/>
    <w:p w14:paraId="5F852D7C" w14:textId="77777777" w:rsidR="002A16F8" w:rsidRDefault="002A16F8" w:rsidP="002A16F8"/>
    <w:p w14:paraId="132ECF3B" w14:textId="77777777" w:rsidR="002A16F8" w:rsidRDefault="002A16F8" w:rsidP="002A16F8"/>
    <w:p w14:paraId="05D0D477" w14:textId="77777777" w:rsidR="002A16F8" w:rsidRDefault="002A16F8" w:rsidP="002A16F8"/>
    <w:p w14:paraId="37739E64" w14:textId="77777777" w:rsidR="002A16F8" w:rsidRDefault="002A16F8" w:rsidP="002A16F8"/>
    <w:p w14:paraId="69902EE7" w14:textId="77777777" w:rsidR="002A16F8" w:rsidRDefault="002A16F8" w:rsidP="002A16F8"/>
    <w:p w14:paraId="5B64462F" w14:textId="77777777" w:rsidR="002A16F8" w:rsidRDefault="002A16F8" w:rsidP="002A16F8"/>
    <w:p w14:paraId="30E552FD" w14:textId="77777777" w:rsidR="002A16F8" w:rsidRDefault="002A16F8" w:rsidP="002A16F8">
      <w:r>
        <w:rPr>
          <w:rFonts w:hint="eastAsia"/>
        </w:rPr>
        <w:t>上記のとおり報告します。</w:t>
      </w:r>
    </w:p>
    <w:p w14:paraId="68AD8C8C" w14:textId="77777777" w:rsidR="002A16F8" w:rsidRDefault="002A16F8" w:rsidP="002A16F8">
      <w:pPr>
        <w:jc w:val="right"/>
      </w:pPr>
      <w:r>
        <w:rPr>
          <w:rFonts w:hint="eastAsia"/>
        </w:rPr>
        <w:t xml:space="preserve">　　年　　月　　日</w:t>
      </w:r>
    </w:p>
    <w:p w14:paraId="64F5D27D" w14:textId="77777777" w:rsidR="002A16F8" w:rsidRDefault="002A16F8" w:rsidP="002A16F8">
      <w:pPr>
        <w:jc w:val="right"/>
      </w:pPr>
    </w:p>
    <w:p w14:paraId="4598FA60" w14:textId="77777777" w:rsidR="002A16F8" w:rsidRDefault="002A16F8" w:rsidP="002A16F8">
      <w:pPr>
        <w:jc w:val="right"/>
      </w:pPr>
    </w:p>
    <w:p w14:paraId="18C9FD1C" w14:textId="77777777" w:rsidR="00855498" w:rsidRDefault="002A16F8" w:rsidP="002A16F8"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学校長　　　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印</w:t>
      </w:r>
    </w:p>
    <w:sectPr w:rsidR="00855498" w:rsidSect="002A16F8">
      <w:pgSz w:w="11904" w:h="16838"/>
      <w:pgMar w:top="1134" w:right="1134" w:bottom="1134" w:left="1134" w:header="851" w:footer="992" w:gutter="0"/>
      <w:cols w:space="425"/>
      <w:docGrid w:type="linesAndChars" w:linePitch="303" w:charSpace="1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voye LET Plain:1.0">
    <w:altName w:val="﷽﷽﷽﷽﷽﷽﷽﷽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48FC"/>
    <w:multiLevelType w:val="multilevel"/>
    <w:tmpl w:val="1A294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3840" w:hanging="480"/>
      </w:pPr>
      <w:rPr>
        <w:rFonts w:hint="eastAsia"/>
      </w:rPr>
    </w:lvl>
    <w:lvl w:ilvl="8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1FB2346B"/>
    <w:multiLevelType w:val="multilevel"/>
    <w:tmpl w:val="1FB2346B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5F057A4"/>
    <w:multiLevelType w:val="multilevel"/>
    <w:tmpl w:val="75F057A4"/>
    <w:lvl w:ilvl="0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clean"/>
  <w:defaultTabStop w:val="960"/>
  <w:drawingGridHorizontalSpacing w:val="211"/>
  <w:drawingGridVerticalSpacing w:val="303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55B"/>
    <w:rsid w:val="001F14DB"/>
    <w:rsid w:val="00224416"/>
    <w:rsid w:val="002A16F8"/>
    <w:rsid w:val="00827ADC"/>
    <w:rsid w:val="00855498"/>
    <w:rsid w:val="008A7169"/>
    <w:rsid w:val="00932BFD"/>
    <w:rsid w:val="00990FDE"/>
    <w:rsid w:val="00C8555B"/>
    <w:rsid w:val="00D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3D0140"/>
  <w14:defaultImageDpi w14:val="300"/>
  <w15:docId w15:val="{18959F27-AF69-084D-B24A-32A9D29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Savoye LET Plain:1.0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16F8"/>
    <w:rPr>
      <w:rFonts w:eastAsia="ＭＳ 明朝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2A16F8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A16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6F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..</cp:lastModifiedBy>
  <cp:revision>2</cp:revision>
  <cp:lastPrinted>2019-03-12T04:05:00Z</cp:lastPrinted>
  <dcterms:created xsi:type="dcterms:W3CDTF">2019-03-14T04:19:00Z</dcterms:created>
  <dcterms:modified xsi:type="dcterms:W3CDTF">2021-06-01T02:16:00Z</dcterms:modified>
</cp:coreProperties>
</file>